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038C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Formularz oferty</w:t>
      </w:r>
    </w:p>
    <w:p w14:paraId="3D48D140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D90515A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8DC00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1D0C1686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73C8C79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</w:t>
      </w:r>
      <w:r w:rsidRPr="00386EA5">
        <w:rPr>
          <w:rFonts w:ascii="Arial" w:hAnsi="Arial" w:cs="Arial"/>
          <w:sz w:val="24"/>
          <w:szCs w:val="24"/>
        </w:rPr>
        <w:t>.</w:t>
      </w:r>
    </w:p>
    <w:p w14:paraId="789D5BBE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 xml:space="preserve">Nazwa i adres </w:t>
      </w:r>
      <w:r>
        <w:rPr>
          <w:rFonts w:ascii="Arial" w:hAnsi="Arial" w:cs="Arial"/>
          <w:sz w:val="24"/>
          <w:szCs w:val="24"/>
        </w:rPr>
        <w:t>Wykonawcy</w:t>
      </w:r>
    </w:p>
    <w:p w14:paraId="47D5864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58D2E2D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17320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WYKONAWCY</w:t>
      </w:r>
    </w:p>
    <w:p w14:paraId="281A795A" w14:textId="77777777" w:rsidR="00ED35CE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E4CBC" w14:textId="77777777" w:rsidR="00ED35CE" w:rsidRDefault="00ED35CE" w:rsidP="00ED35CE">
      <w:pPr>
        <w:pStyle w:val="Domylnie"/>
        <w:spacing w:before="120" w:after="120"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Pr="00386EA5">
        <w:rPr>
          <w:rFonts w:ascii="Arial" w:hAnsi="Arial" w:cs="Arial"/>
          <w:sz w:val="24"/>
          <w:szCs w:val="24"/>
        </w:rPr>
        <w:t>SPORZĄDZENIA</w:t>
      </w:r>
      <w:r>
        <w:rPr>
          <w:rFonts w:ascii="Arial" w:hAnsi="Arial" w:cs="Arial"/>
          <w:sz w:val="24"/>
          <w:szCs w:val="24"/>
        </w:rPr>
        <w:t xml:space="preserve"> OFERTY</w:t>
      </w:r>
      <w:r w:rsidRPr="00386E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……………...........</w:t>
      </w:r>
    </w:p>
    <w:p w14:paraId="2BC29660" w14:textId="77777777" w:rsidR="00ED35CE" w:rsidRPr="00386EA5" w:rsidRDefault="00ED35CE" w:rsidP="00ED35CE">
      <w:pPr>
        <w:pStyle w:val="Domylnie"/>
        <w:spacing w:before="120" w:after="120"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</w:t>
      </w:r>
      <w:r w:rsidRPr="00386EA5">
        <w:rPr>
          <w:rFonts w:ascii="Arial" w:hAnsi="Arial" w:cs="Arial"/>
          <w:sz w:val="24"/>
          <w:szCs w:val="24"/>
        </w:rPr>
        <w:t>WAŻNA DO: ……………………</w:t>
      </w:r>
    </w:p>
    <w:p w14:paraId="630F9EB0" w14:textId="77777777" w:rsidR="00ED35CE" w:rsidRPr="00386EA5" w:rsidRDefault="00ED35CE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947C085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0B18E7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6B2AD5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SPORZĄDZONO DLA:</w:t>
      </w:r>
    </w:p>
    <w:p w14:paraId="7FB0BB18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480561077"/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</w:p>
    <w:bookmarkEnd w:id="0"/>
    <w:p w14:paraId="3A0680E1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Wolny Dwór 48</w:t>
      </w:r>
    </w:p>
    <w:p w14:paraId="268B06A4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83-250 Skarszewy</w:t>
      </w:r>
    </w:p>
    <w:p w14:paraId="3E8A7F52" w14:textId="77777777" w:rsidR="00ED35CE" w:rsidRPr="00632EAF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NIP: 592-19-98-214</w:t>
      </w:r>
    </w:p>
    <w:p w14:paraId="62433A0A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81675E3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B560A8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49C2AD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BE6926" w14:textId="77777777" w:rsidR="00ED35CE" w:rsidRPr="00386EA5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1" w:name="_Hlk480560991"/>
      <w:r w:rsidRPr="006B1939">
        <w:rPr>
          <w:rFonts w:ascii="Arial" w:hAnsi="Arial" w:cs="Arial"/>
          <w:sz w:val="24"/>
          <w:szCs w:val="24"/>
        </w:rPr>
        <w:lastRenderedPageBreak/>
        <w:t>Odpowiadając na zapytanie ofertowe z dnia …..……</w:t>
      </w:r>
      <w:r>
        <w:rPr>
          <w:rFonts w:ascii="Arial" w:hAnsi="Arial" w:cs="Arial"/>
          <w:sz w:val="24"/>
          <w:szCs w:val="24"/>
        </w:rPr>
        <w:t>……….</w:t>
      </w:r>
      <w:r w:rsidRPr="006B1939">
        <w:rPr>
          <w:rFonts w:ascii="Arial" w:hAnsi="Arial" w:cs="Arial"/>
          <w:sz w:val="24"/>
          <w:szCs w:val="24"/>
        </w:rPr>
        <w:t xml:space="preserve"> niniejszym </w:t>
      </w:r>
      <w:bookmarkEnd w:id="1"/>
      <w:r w:rsidRPr="006B1939">
        <w:rPr>
          <w:rFonts w:ascii="Arial" w:hAnsi="Arial" w:cs="Arial"/>
          <w:sz w:val="24"/>
          <w:szCs w:val="24"/>
        </w:rPr>
        <w:t xml:space="preserve">składamy ofertę na </w:t>
      </w:r>
      <w:r>
        <w:rPr>
          <w:rFonts w:ascii="Arial" w:hAnsi="Arial" w:cs="Arial"/>
          <w:sz w:val="24"/>
          <w:szCs w:val="24"/>
        </w:rPr>
        <w:t xml:space="preserve">Część …… 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przedmiotu zamówienia </w:t>
      </w:r>
      <w:r w:rsidRPr="006B1939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określon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ą</w:t>
      </w:r>
      <w:r w:rsidRPr="006B1939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w Zapytaniu</w:t>
      </w:r>
      <w:r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Ofertowym. </w:t>
      </w:r>
    </w:p>
    <w:p w14:paraId="1CD4ABC7" w14:textId="663C4B8F" w:rsidR="00ED35CE" w:rsidRPr="00386EA5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>Oferujemy wykonanie przedmiotu zamówienia zgodnie z</w:t>
      </w:r>
      <w:r w:rsidR="00035BC4">
        <w:rPr>
          <w:rFonts w:ascii="Arial" w:hAnsi="Arial" w:cs="Arial"/>
          <w:sz w:val="24"/>
          <w:szCs w:val="24"/>
        </w:rPr>
        <w:t xml:space="preserve"> wszelkimi</w:t>
      </w:r>
      <w:r w:rsidRPr="00386EA5">
        <w:rPr>
          <w:rFonts w:ascii="Arial" w:hAnsi="Arial" w:cs="Arial"/>
          <w:sz w:val="24"/>
          <w:szCs w:val="24"/>
        </w:rPr>
        <w:t xml:space="preserve"> wymogami </w:t>
      </w:r>
      <w:r>
        <w:rPr>
          <w:rFonts w:ascii="Arial" w:hAnsi="Arial" w:cs="Arial"/>
          <w:sz w:val="24"/>
          <w:szCs w:val="24"/>
        </w:rPr>
        <w:t>Z</w:t>
      </w:r>
      <w:r w:rsidRPr="00386EA5">
        <w:rPr>
          <w:rFonts w:ascii="Arial" w:hAnsi="Arial" w:cs="Arial"/>
          <w:sz w:val="24"/>
          <w:szCs w:val="24"/>
        </w:rPr>
        <w:t xml:space="preserve">apytania </w:t>
      </w:r>
      <w:r>
        <w:rPr>
          <w:rFonts w:ascii="Arial" w:hAnsi="Arial" w:cs="Arial"/>
          <w:sz w:val="24"/>
          <w:szCs w:val="24"/>
        </w:rPr>
        <w:t>Ofertowego.</w:t>
      </w:r>
    </w:p>
    <w:p w14:paraId="25CEA405" w14:textId="77777777" w:rsidR="00ED35CE" w:rsidRDefault="00ED35CE" w:rsidP="00ED35CE">
      <w:pPr>
        <w:pStyle w:val="Domylnie"/>
        <w:spacing w:before="120" w:after="120" w:line="360" w:lineRule="auto"/>
        <w:ind w:left="426"/>
        <w:jc w:val="both"/>
        <w:rPr>
          <w:rStyle w:val="msonormal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opis (specyfikację) przedmiotu zamówienia stanowi załącznik do Oferty. </w:t>
      </w:r>
    </w:p>
    <w:p w14:paraId="03772C89" w14:textId="77777777" w:rsidR="00ED35CE" w:rsidRPr="00694FF2" w:rsidRDefault="00ED35CE" w:rsidP="00ED35CE">
      <w:pPr>
        <w:pStyle w:val="Domylnie"/>
        <w:spacing w:before="120" w:after="12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94FF2">
        <w:rPr>
          <w:rStyle w:val="msonormal0"/>
          <w:rFonts w:ascii="Arial" w:hAnsi="Arial" w:cs="Arial"/>
          <w:sz w:val="24"/>
          <w:szCs w:val="24"/>
        </w:rPr>
        <w:t xml:space="preserve">Informacje nt. spełnienia </w:t>
      </w:r>
      <w:r w:rsidRPr="00694F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Kryteriów wyboru Ofert:</w:t>
      </w:r>
    </w:p>
    <w:p w14:paraId="0DF439A5" w14:textId="77777777" w:rsidR="00ED35CE" w:rsidRPr="00BC0DC1" w:rsidRDefault="00ED35CE" w:rsidP="00ED35CE">
      <w:pPr>
        <w:pStyle w:val="Domylnie"/>
        <w:spacing w:before="120" w:after="120" w:line="360" w:lineRule="auto"/>
        <w:jc w:val="both"/>
        <w:rPr>
          <w:rStyle w:val="msonormal0"/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6D54396B" w14:textId="77777777" w:rsidR="00ED35CE" w:rsidRDefault="00ED35CE" w:rsidP="00ED35CE">
      <w:pPr>
        <w:pStyle w:val="Domylnie"/>
        <w:numPr>
          <w:ilvl w:val="3"/>
          <w:numId w:val="1"/>
        </w:numPr>
        <w:spacing w:before="120" w:after="120" w:line="72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Cena netto: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</w:t>
      </w:r>
    </w:p>
    <w:p w14:paraId="532BACD7" w14:textId="77777777" w:rsidR="00ED35CE" w:rsidRDefault="00ED35CE" w:rsidP="00ED35CE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(słownie:…………………………………………………………………………….)</w:t>
      </w:r>
    </w:p>
    <w:p w14:paraId="4D928E65" w14:textId="4B8ED4BE" w:rsidR="00ED35CE" w:rsidRDefault="00ED35CE" w:rsidP="00ED35CE">
      <w:pPr>
        <w:spacing w:after="480" w:line="276" w:lineRule="auto"/>
        <w:ind w:left="992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Niniejszym oświadczamy,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że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ww.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cena uwzględnia wszystkie koszty niezbędne do kompleksowego zrealizowania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zamówienia wynikające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go z Z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apytania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O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fertowego, jak również w nim nie ujęte, bez których nie można kompleksowo wykonać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zamówienia. </w:t>
      </w:r>
    </w:p>
    <w:p w14:paraId="418467A6" w14:textId="0E68729B" w:rsidR="006C546B" w:rsidRDefault="006C546B" w:rsidP="00ED35CE">
      <w:pPr>
        <w:spacing w:after="480" w:line="276" w:lineRule="auto"/>
        <w:ind w:left="992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Koszty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nie ujęte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w Zapytaniu Ofertowym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, bez których nie można kompleksowo wykonać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przedmiotu </w:t>
      </w:r>
      <w:r w:rsidRPr="000D3D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>zamówienia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to:</w:t>
      </w:r>
    </w:p>
    <w:p w14:paraId="580161AC" w14:textId="0D612346" w:rsidR="006C546B" w:rsidRPr="006C546B" w:rsidRDefault="006C546B" w:rsidP="006C546B">
      <w:pPr>
        <w:pStyle w:val="Akapitzlist"/>
        <w:numPr>
          <w:ilvl w:val="0"/>
          <w:numId w:val="7"/>
        </w:numPr>
        <w:spacing w:after="4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Pr="006C546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należy wskazać koszty nie ujęte w Zapytaniu Ofertowym, bez których nie można kompleksowo wykonać przedmiotu zamówienia wraz z podaniem ich wartości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– jeśli dotyczy.</w:t>
      </w:r>
    </w:p>
    <w:p w14:paraId="0A6D8DD0" w14:textId="54C81272" w:rsidR="00ED35CE" w:rsidRDefault="00ED35CE" w:rsidP="00ED35CE">
      <w:pPr>
        <w:pStyle w:val="Domylnie"/>
        <w:numPr>
          <w:ilvl w:val="3"/>
          <w:numId w:val="1"/>
        </w:numPr>
        <w:spacing w:before="120" w:after="120" w:line="720" w:lineRule="auto"/>
        <w:ind w:left="992" w:hanging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Termin rozpoczęcia analizy przedwdrożeniowej – od dnia </w:t>
      </w:r>
      <w:r w:rsidR="006017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zawarcia umowy</w:t>
      </w:r>
      <w:r w:rsidRPr="00386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(liczba dni  </w:t>
      </w:r>
      <w:r w:rsidR="00366B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roboczych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)……………………………………….</w:t>
      </w:r>
    </w:p>
    <w:p w14:paraId="30AD0565" w14:textId="77777777" w:rsidR="006C752A" w:rsidRDefault="006C752A" w:rsidP="006C752A">
      <w:pPr>
        <w:pStyle w:val="Domylnie"/>
        <w:spacing w:before="120" w:after="120" w:line="72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78B4CEBA" w14:textId="77777777" w:rsidR="006C752A" w:rsidRPr="00BC0DC1" w:rsidRDefault="006C752A" w:rsidP="006C752A">
      <w:pPr>
        <w:pStyle w:val="Domylnie"/>
        <w:spacing w:before="120" w:after="120" w:line="72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432EF28B" w14:textId="77777777" w:rsidR="00A04585" w:rsidRPr="00D34796" w:rsidRDefault="00A04585" w:rsidP="00A04585">
      <w:pPr>
        <w:pStyle w:val="Domylnie"/>
        <w:numPr>
          <w:ilvl w:val="3"/>
          <w:numId w:val="1"/>
        </w:numPr>
        <w:spacing w:before="120" w:after="120" w:line="72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347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Funkcjonalność systemu:</w:t>
      </w:r>
    </w:p>
    <w:p w14:paraId="7B1B9B7B" w14:textId="506B7FA7" w:rsidR="00A04585" w:rsidRDefault="00A04585" w:rsidP="00A04585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3479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Modyfikacje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będą dotyczyły maksymalnie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%</w:t>
      </w:r>
      <w:r w:rsidR="00943E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/10%*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funkcjonalności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systemu: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TAK / NIE*</w:t>
      </w:r>
    </w:p>
    <w:p w14:paraId="6D28A77B" w14:textId="0C4726EE" w:rsidR="00A04585" w:rsidRDefault="00A04585" w:rsidP="00A04585">
      <w:pPr>
        <w:pStyle w:val="Domylnie"/>
        <w:spacing w:before="120" w:after="120" w:line="72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B70E9">
        <w:rPr>
          <w:rFonts w:ascii="Arial" w:eastAsia="Times New Roman" w:hAnsi="Arial" w:cs="Arial"/>
          <w:b/>
          <w:color w:val="auto"/>
          <w:sz w:val="24"/>
          <w:szCs w:val="24"/>
          <w:shd w:val="clear" w:color="auto" w:fill="FFFFFF"/>
        </w:rPr>
        <w:t>Programowanie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będ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zie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dotyczył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maksymalnie </w:t>
      </w:r>
      <w:r w:rsidR="00943E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5%/10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%</w:t>
      </w:r>
      <w:r w:rsidR="00943E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*</w:t>
      </w:r>
      <w:r w:rsidRPr="00CB70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funkcjonalności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systemu: TAK / NIE*</w:t>
      </w:r>
    </w:p>
    <w:p w14:paraId="4BAE05CE" w14:textId="77777777" w:rsidR="00A04585" w:rsidRPr="00A04585" w:rsidRDefault="00A04585" w:rsidP="00A04585">
      <w:pPr>
        <w:pStyle w:val="Domylnie"/>
        <w:spacing w:before="120" w:after="120" w:line="72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A04585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*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A04585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Niepotrzebne skreślić</w:t>
      </w:r>
    </w:p>
    <w:p w14:paraId="6E218DDE" w14:textId="77777777" w:rsidR="00A04585" w:rsidRDefault="00A04585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84C7C48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hAnsi="Arial" w:cs="Arial"/>
          <w:sz w:val="24"/>
          <w:szCs w:val="24"/>
        </w:rPr>
        <w:t xml:space="preserve">Data i podpis </w:t>
      </w:r>
      <w:r w:rsidR="006C3A39">
        <w:rPr>
          <w:rFonts w:ascii="Arial" w:hAnsi="Arial" w:cs="Arial"/>
          <w:sz w:val="24"/>
          <w:szCs w:val="24"/>
        </w:rPr>
        <w:t>Wykonawcy</w:t>
      </w:r>
    </w:p>
    <w:p w14:paraId="494888BC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 w:rsidRPr="00386EA5">
        <w:rPr>
          <w:rFonts w:ascii="Arial" w:eastAsia="Cambria" w:hAnsi="Arial" w:cs="Arial"/>
          <w:sz w:val="24"/>
          <w:szCs w:val="24"/>
        </w:rPr>
        <w:t>……………………………………</w:t>
      </w:r>
    </w:p>
    <w:p w14:paraId="7EB25F12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9D5BE3C" w14:textId="7EB6D7A2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77B60DB" w14:textId="5A58ACD5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EB3C0D" w14:textId="618C6D4D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34A1C0E" w14:textId="3276BD8E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052B8F8" w14:textId="24AC82B7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1F78FB" w14:textId="44585C2A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D480FE" w14:textId="02D35424" w:rsidR="00035BC4" w:rsidRDefault="00035BC4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B0B1AD" w14:textId="4B77084D" w:rsidR="00035BC4" w:rsidRDefault="00035BC4" w:rsidP="00780BBA">
      <w:pPr>
        <w:pStyle w:val="Domylnie"/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3" w:name="_GoBack1"/>
      <w:bookmarkEnd w:id="3"/>
    </w:p>
    <w:p w14:paraId="087A1432" w14:textId="77777777" w:rsidR="008250B4" w:rsidRDefault="008250B4">
      <w:pP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14:paraId="5110B968" w14:textId="5FE5A865" w:rsidR="00ED35CE" w:rsidRPr="00386EA5" w:rsidRDefault="00BD02D3" w:rsidP="00ED35CE">
      <w:pPr>
        <w:pStyle w:val="Domylnie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Oświadczenia</w:t>
      </w:r>
      <w:r w:rsidR="00ED35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Wykonawcy</w:t>
      </w:r>
    </w:p>
    <w:p w14:paraId="09A5A167" w14:textId="77777777" w:rsidR="00BD02D3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 związku z przystąpieniem do postępowania o udzielenie zamówienia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 ramach projektu pt.</w:t>
      </w:r>
      <w:r w:rsidRPr="001B35B3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: </w:t>
      </w:r>
      <w:r w:rsidRPr="001B35B3">
        <w:rPr>
          <w:rStyle w:val="msonormal0"/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„Wdrożenie kompleksowego systemu klasy ERP / MES / APS w przedsiębiorstwie FENIKS Zakład Produkcji Mebli Sp. z o.o.”</w:t>
      </w:r>
      <w:r w:rsidRPr="001B35B3">
        <w:rPr>
          <w:rStyle w:val="msonormal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realizowanego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w ramach Działania 2.2  Inwestycje profilowane, poddziałanie 2.2.1 Inwestycje profilowane – wsparcie dotacyjne Regionalnego Programu Operacyjnego dla Województwa Pomorskiego na lata 2014-2020 oświadczam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w imieniu Wykonawcy, że</w:t>
      </w:r>
      <w:r w:rsidR="00BD02D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A1AB8EF" w14:textId="3709272A" w:rsidR="004311B9" w:rsidRPr="004311B9" w:rsidRDefault="00BD02D3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Wykonawca 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nie jest podmiotem powiązanym osobowo lub kapitałowo z Zamawiającym, w rozumieniu Podrozdziału 5.1. Zasada konkurencyjności pkt </w:t>
      </w:r>
      <w:r w:rsidR="00780BBA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780B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3)</w:t>
      </w:r>
      <w:r w:rsidR="00ED35CE" w:rsidRPr="001B3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35CE" w:rsidRPr="001B35B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Wytycznych dotyczących udzielania zamówień w ramach Regionalnego Programu Operacyjnego Województwa Pomorskiego na lata 2014-2020 z dnia 31 stycznia 2017 r.</w:t>
      </w:r>
      <w:r w:rsidR="004311B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r w:rsidR="004311B9"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przy czym </w:t>
      </w:r>
      <w:r w:rsid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4311B9"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E356B82" w14:textId="576704FD" w:rsidR="004311B9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uczestniczeniu w spółce jako wspólnik spółki cywilnej lub spółki osobowej,</w:t>
      </w:r>
    </w:p>
    <w:p w14:paraId="0D28717B" w14:textId="77777777" w:rsid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posiadaniu co najmniej 10% udziałów lub akcji, o ile niższy próg nie wynika z przepisów prawa,</w:t>
      </w:r>
    </w:p>
    <w:p w14:paraId="0327D624" w14:textId="68D34C71" w:rsidR="004311B9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pełnieniu funkcji członka organu nadzorczego lub zarządzającego, prokurenta, pełnomocnika,</w:t>
      </w:r>
    </w:p>
    <w:p w14:paraId="322D9EFF" w14:textId="60A83510" w:rsidR="00BD02D3" w:rsidRPr="004311B9" w:rsidRDefault="004311B9" w:rsidP="004311B9">
      <w:pPr>
        <w:pStyle w:val="Domylnie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1B9">
        <w:rPr>
          <w:rFonts w:ascii="Arial" w:hAnsi="Arial" w:cs="Arial"/>
          <w:color w:val="000000"/>
          <w:sz w:val="24"/>
          <w:szCs w:val="24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DE3701" w14:textId="081CAE88" w:rsidR="004311B9" w:rsidRDefault="00BD02D3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D02D3">
        <w:rPr>
          <w:rFonts w:ascii="Arial" w:hAnsi="Arial" w:cs="Arial"/>
          <w:sz w:val="24"/>
          <w:szCs w:val="24"/>
        </w:rPr>
        <w:t>Wykonawca posiada</w:t>
      </w:r>
      <w:r w:rsidR="004311B9">
        <w:rPr>
          <w:rFonts w:ascii="Arial" w:hAnsi="Arial" w:cs="Arial"/>
          <w:sz w:val="24"/>
          <w:szCs w:val="24"/>
        </w:rPr>
        <w:t xml:space="preserve"> oraz w czasie realizacji zamówienia będzie posiadał</w:t>
      </w:r>
      <w:r w:rsidRPr="00BD02D3">
        <w:rPr>
          <w:rFonts w:ascii="Arial" w:hAnsi="Arial" w:cs="Arial"/>
          <w:sz w:val="24"/>
          <w:szCs w:val="24"/>
        </w:rPr>
        <w:t xml:space="preserve"> niezbędną wiedzę i doświadczenie oraz potencjał techniczny, a także dysponuje osobami zdolnymi do wykonania </w:t>
      </w:r>
      <w:r w:rsidR="006C3A39">
        <w:rPr>
          <w:rFonts w:ascii="Arial" w:hAnsi="Arial" w:cs="Arial"/>
          <w:sz w:val="24"/>
          <w:szCs w:val="24"/>
        </w:rPr>
        <w:t>Przedmiotu Z</w:t>
      </w:r>
      <w:r w:rsidRPr="00BD02D3">
        <w:rPr>
          <w:rFonts w:ascii="Arial" w:hAnsi="Arial" w:cs="Arial"/>
          <w:sz w:val="24"/>
          <w:szCs w:val="24"/>
        </w:rPr>
        <w:t>amówienia</w:t>
      </w:r>
      <w:r w:rsidR="001B5A84">
        <w:rPr>
          <w:rFonts w:ascii="Arial" w:hAnsi="Arial" w:cs="Arial"/>
          <w:sz w:val="24"/>
          <w:szCs w:val="24"/>
        </w:rPr>
        <w:t>, zgodnie z Zapytaniem Ofertowym</w:t>
      </w:r>
      <w:r w:rsidRPr="00BD02D3">
        <w:rPr>
          <w:rFonts w:ascii="Arial" w:hAnsi="Arial" w:cs="Arial"/>
          <w:sz w:val="24"/>
          <w:szCs w:val="24"/>
        </w:rPr>
        <w:t>.</w:t>
      </w:r>
      <w:r w:rsidRPr="00BD02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8142E8" w14:textId="6C1B68B7" w:rsidR="004311B9" w:rsidRPr="004311B9" w:rsidRDefault="006C3A39" w:rsidP="004311B9">
      <w:pPr>
        <w:pStyle w:val="Domylnie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lastRenderedPageBreak/>
        <w:t>Wykonawca</w:t>
      </w:r>
      <w:r w:rsidR="00BD02D3" w:rsidRPr="004311B9">
        <w:rPr>
          <w:rFonts w:ascii="Arial" w:hAnsi="Arial" w:cs="Arial"/>
          <w:sz w:val="24"/>
          <w:szCs w:val="24"/>
        </w:rPr>
        <w:t xml:space="preserve"> znajduje się w sytuacji ekonomicznej i </w:t>
      </w:r>
      <w:r w:rsidRPr="004311B9">
        <w:rPr>
          <w:rFonts w:ascii="Arial" w:hAnsi="Arial" w:cs="Arial"/>
          <w:sz w:val="24"/>
          <w:szCs w:val="24"/>
        </w:rPr>
        <w:t>prawnej</w:t>
      </w:r>
      <w:r w:rsidR="00BD02D3" w:rsidRPr="004311B9">
        <w:rPr>
          <w:rFonts w:ascii="Arial" w:hAnsi="Arial" w:cs="Arial"/>
          <w:sz w:val="24"/>
          <w:szCs w:val="24"/>
        </w:rPr>
        <w:t xml:space="preserve"> zapewniającej wykonanie </w:t>
      </w:r>
      <w:r w:rsidRPr="004311B9">
        <w:rPr>
          <w:rFonts w:ascii="Arial" w:hAnsi="Arial" w:cs="Arial"/>
          <w:sz w:val="24"/>
          <w:szCs w:val="24"/>
        </w:rPr>
        <w:t>Przedmiotu Z</w:t>
      </w:r>
      <w:r w:rsidR="00BD02D3" w:rsidRPr="004311B9">
        <w:rPr>
          <w:rFonts w:ascii="Arial" w:hAnsi="Arial" w:cs="Arial"/>
          <w:sz w:val="24"/>
          <w:szCs w:val="24"/>
        </w:rPr>
        <w:t>amówienia.</w:t>
      </w:r>
    </w:p>
    <w:p w14:paraId="0A7EE33B" w14:textId="77777777" w:rsidR="00ED35CE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0E00522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D31B3C1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</w:t>
      </w:r>
    </w:p>
    <w:p w14:paraId="26C9DB1E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8E7C5DF" w14:textId="77777777" w:rsidR="00ED35CE" w:rsidRPr="00386EA5" w:rsidRDefault="00ED35CE" w:rsidP="00ED35CE">
      <w:pPr>
        <w:pStyle w:val="Akapitzlist"/>
        <w:spacing w:before="120" w:after="120" w:line="360" w:lineRule="auto"/>
        <w:ind w:left="4248"/>
        <w:contextualSpacing w:val="0"/>
        <w:jc w:val="both"/>
        <w:rPr>
          <w:rFonts w:ascii="Arial" w:hAnsi="Arial" w:cs="Arial"/>
          <w:sz w:val="24"/>
          <w:szCs w:val="24"/>
        </w:rPr>
      </w:pPr>
      <w:bookmarkStart w:id="4" w:name="__DdeLink__4070_594994139"/>
      <w:bookmarkEnd w:id="4"/>
      <w:r w:rsidRPr="00386EA5">
        <w:rPr>
          <w:rFonts w:ascii="Arial" w:eastAsia="Cambria" w:hAnsi="Arial" w:cs="Arial"/>
          <w:sz w:val="24"/>
          <w:szCs w:val="24"/>
        </w:rPr>
        <w:t>……………………………………</w:t>
      </w:r>
    </w:p>
    <w:p w14:paraId="5E9EC9C9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B012B1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9C9CEA4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E094837" w14:textId="77777777" w:rsidR="00ED35CE" w:rsidRPr="00386EA5" w:rsidRDefault="00ED35CE" w:rsidP="00ED35CE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ED35CE" w:rsidRPr="00386EA5" w:rsidSect="004362FA">
      <w:headerReference w:type="default" r:id="rId7"/>
      <w:pgSz w:w="11906" w:h="16838"/>
      <w:pgMar w:top="2070" w:right="1417" w:bottom="1417" w:left="1417" w:header="0" w:footer="83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7F6C" w14:textId="77777777" w:rsidR="0069710B" w:rsidRDefault="0069710B" w:rsidP="00ED35CE">
      <w:pPr>
        <w:spacing w:after="0" w:line="240" w:lineRule="auto"/>
      </w:pPr>
      <w:r>
        <w:separator/>
      </w:r>
    </w:p>
  </w:endnote>
  <w:endnote w:type="continuationSeparator" w:id="0">
    <w:p w14:paraId="4F18EE22" w14:textId="77777777" w:rsidR="0069710B" w:rsidRDefault="0069710B" w:rsidP="00ED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57C8" w14:textId="77777777" w:rsidR="0069710B" w:rsidRDefault="0069710B" w:rsidP="00ED35CE">
      <w:pPr>
        <w:spacing w:after="0" w:line="240" w:lineRule="auto"/>
      </w:pPr>
      <w:r>
        <w:separator/>
      </w:r>
    </w:p>
  </w:footnote>
  <w:footnote w:type="continuationSeparator" w:id="0">
    <w:p w14:paraId="236DCB0E" w14:textId="77777777" w:rsidR="0069710B" w:rsidRDefault="0069710B" w:rsidP="00ED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FFEB" w14:textId="77777777" w:rsidR="004362FA" w:rsidRDefault="00436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6E1D9ED4" wp14:editId="01631784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56120" cy="759460"/>
          <wp:effectExtent l="0" t="0" r="0" b="2540"/>
          <wp:wrapNone/>
          <wp:docPr id="5" name="Obraz 5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900"/>
    <w:multiLevelType w:val="hybridMultilevel"/>
    <w:tmpl w:val="898E9958"/>
    <w:lvl w:ilvl="0" w:tplc="4C6EA0A0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1156CC3"/>
    <w:multiLevelType w:val="hybridMultilevel"/>
    <w:tmpl w:val="80720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B69"/>
    <w:multiLevelType w:val="hybridMultilevel"/>
    <w:tmpl w:val="32CE8B7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37328C"/>
    <w:multiLevelType w:val="hybridMultilevel"/>
    <w:tmpl w:val="5956B910"/>
    <w:lvl w:ilvl="0" w:tplc="60066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97AA9"/>
    <w:multiLevelType w:val="hybridMultilevel"/>
    <w:tmpl w:val="44A6F5A8"/>
    <w:lvl w:ilvl="0" w:tplc="75BC3B94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3E1B"/>
    <w:multiLevelType w:val="hybridMultilevel"/>
    <w:tmpl w:val="CBDA0086"/>
    <w:lvl w:ilvl="0" w:tplc="44F496F6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24C4FA1"/>
    <w:multiLevelType w:val="hybridMultilevel"/>
    <w:tmpl w:val="4EA0DA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9B1847"/>
    <w:multiLevelType w:val="multilevel"/>
    <w:tmpl w:val="375A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E"/>
    <w:rsid w:val="00007463"/>
    <w:rsid w:val="00035BC4"/>
    <w:rsid w:val="00043126"/>
    <w:rsid w:val="001B5A84"/>
    <w:rsid w:val="00210272"/>
    <w:rsid w:val="00366BBD"/>
    <w:rsid w:val="003834C3"/>
    <w:rsid w:val="003834EA"/>
    <w:rsid w:val="00385931"/>
    <w:rsid w:val="004311B9"/>
    <w:rsid w:val="004362FA"/>
    <w:rsid w:val="00530662"/>
    <w:rsid w:val="0060179D"/>
    <w:rsid w:val="0069710B"/>
    <w:rsid w:val="006C3A39"/>
    <w:rsid w:val="006C546B"/>
    <w:rsid w:val="006C752A"/>
    <w:rsid w:val="00744261"/>
    <w:rsid w:val="00780BBA"/>
    <w:rsid w:val="007A1908"/>
    <w:rsid w:val="007F2653"/>
    <w:rsid w:val="008250B4"/>
    <w:rsid w:val="00943EFB"/>
    <w:rsid w:val="00974A48"/>
    <w:rsid w:val="009757CB"/>
    <w:rsid w:val="00A04585"/>
    <w:rsid w:val="00B109D7"/>
    <w:rsid w:val="00BD02D3"/>
    <w:rsid w:val="00C94E93"/>
    <w:rsid w:val="00C95DEE"/>
    <w:rsid w:val="00CE73C3"/>
    <w:rsid w:val="00D34281"/>
    <w:rsid w:val="00D34796"/>
    <w:rsid w:val="00ED35CE"/>
    <w:rsid w:val="00F44686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A996"/>
  <w15:chartTrackingRefBased/>
  <w15:docId w15:val="{24CE722A-D47E-4222-99C0-60DC2FC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35C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customStyle="1" w:styleId="msonormal0">
    <w:name w:val="msonormal"/>
    <w:basedOn w:val="Domylnaczcionkaakapitu"/>
    <w:rsid w:val="00ED35CE"/>
  </w:style>
  <w:style w:type="paragraph" w:styleId="Nagwek">
    <w:name w:val="header"/>
    <w:basedOn w:val="Domylnie"/>
    <w:next w:val="Normalny"/>
    <w:link w:val="NagwekZnak"/>
    <w:rsid w:val="00ED35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D35CE"/>
    <w:rPr>
      <w:rFonts w:ascii="Arial" w:eastAsia="Microsoft YaHei" w:hAnsi="Arial" w:cs="Mangal"/>
      <w:color w:val="00000A"/>
      <w:sz w:val="28"/>
      <w:szCs w:val="28"/>
    </w:rPr>
  </w:style>
  <w:style w:type="paragraph" w:styleId="Akapitzlist">
    <w:name w:val="List Paragraph"/>
    <w:basedOn w:val="Domylnie"/>
    <w:rsid w:val="00ED35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CE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A4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4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MH</cp:lastModifiedBy>
  <cp:revision>13</cp:revision>
  <dcterms:created xsi:type="dcterms:W3CDTF">2017-04-03T18:46:00Z</dcterms:created>
  <dcterms:modified xsi:type="dcterms:W3CDTF">2017-10-20T14:09:00Z</dcterms:modified>
</cp:coreProperties>
</file>